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A627" w14:textId="084A4040" w:rsidR="00CB5B84" w:rsidRDefault="00CB5B84" w:rsidP="00CB5B84">
      <w:pPr>
        <w:bidi/>
        <w:rPr>
          <w:lang w:bidi="fa-IR"/>
        </w:rPr>
      </w:pPr>
    </w:p>
    <w:p w14:paraId="238F8B7A" w14:textId="54E691F3" w:rsidR="00CB5B84" w:rsidRDefault="00CB5B84" w:rsidP="00CB5B84">
      <w:pPr>
        <w:bidi/>
        <w:rPr>
          <w:rtl/>
        </w:rPr>
      </w:pPr>
    </w:p>
    <w:tbl>
      <w:tblPr>
        <w:tblStyle w:val="TableGrid"/>
        <w:bidiVisual/>
        <w:tblW w:w="9710" w:type="dxa"/>
        <w:tblLook w:val="04A0" w:firstRow="1" w:lastRow="0" w:firstColumn="1" w:lastColumn="0" w:noHBand="0" w:noVBand="1"/>
      </w:tblPr>
      <w:tblGrid>
        <w:gridCol w:w="3050"/>
        <w:gridCol w:w="2268"/>
        <w:gridCol w:w="2835"/>
        <w:gridCol w:w="1557"/>
      </w:tblGrid>
      <w:tr w:rsidR="00736C68" w14:paraId="1DA49C3D" w14:textId="77777777" w:rsidTr="00145207">
        <w:trPr>
          <w:trHeight w:val="824"/>
        </w:trPr>
        <w:tc>
          <w:tcPr>
            <w:tcW w:w="9710" w:type="dxa"/>
            <w:gridSpan w:val="4"/>
          </w:tcPr>
          <w:p w14:paraId="7697E979" w14:textId="77777777" w:rsidR="00736C68" w:rsidRDefault="00736C68" w:rsidP="00652972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جلسات کلاس سمینار دکتر </w:t>
            </w:r>
            <w:r w:rsidR="00DA1424">
              <w:rPr>
                <w:rFonts w:cs="Arial" w:hint="cs"/>
                <w:rtl/>
              </w:rPr>
              <w:t>حمیدزاده</w:t>
            </w:r>
          </w:p>
          <w:p w14:paraId="2B70B38B" w14:textId="6637AB46" w:rsidR="00104118" w:rsidRDefault="00806938" w:rsidP="00104118">
            <w:pPr>
              <w:bidi/>
              <w:jc w:val="center"/>
              <w:rPr>
                <w:rFonts w:cs="Arial"/>
                <w:rtl/>
              </w:rPr>
            </w:pPr>
            <w:r w:rsidRPr="00806938">
              <w:rPr>
                <w:rFonts w:cs="Arial"/>
              </w:rPr>
              <w:t>https://sessions.sadjad.ac.ir/class-ce2</w:t>
            </w:r>
          </w:p>
        </w:tc>
      </w:tr>
      <w:tr w:rsidR="00652972" w14:paraId="76B3547C" w14:textId="77777777" w:rsidTr="00B93D0E">
        <w:trPr>
          <w:trHeight w:val="824"/>
        </w:trPr>
        <w:tc>
          <w:tcPr>
            <w:tcW w:w="5318" w:type="dxa"/>
            <w:gridSpan w:val="2"/>
          </w:tcPr>
          <w:p w14:paraId="726CE8FE" w14:textId="77777777" w:rsidR="00652972" w:rsidRDefault="00652972" w:rsidP="006529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 اول</w:t>
            </w:r>
          </w:p>
          <w:p w14:paraId="0D08A54C" w14:textId="7CBEF585" w:rsidR="00491F87" w:rsidRDefault="00491F87" w:rsidP="00491F8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یکشنبه </w:t>
            </w:r>
            <w:r w:rsidR="00DA1424">
              <w:rPr>
                <w:rFonts w:hint="cs"/>
                <w:rtl/>
              </w:rPr>
              <w:t>24</w:t>
            </w:r>
            <w:r>
              <w:rPr>
                <w:rFonts w:hint="cs"/>
                <w:rtl/>
              </w:rPr>
              <w:t>/</w:t>
            </w:r>
            <w:r w:rsidR="00DA1424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/1400</w:t>
            </w:r>
          </w:p>
        </w:tc>
        <w:tc>
          <w:tcPr>
            <w:tcW w:w="4392" w:type="dxa"/>
            <w:gridSpan w:val="2"/>
          </w:tcPr>
          <w:p w14:paraId="3DC46753" w14:textId="77777777" w:rsidR="00652972" w:rsidRDefault="00652972" w:rsidP="00652972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روز دوم</w:t>
            </w:r>
          </w:p>
          <w:p w14:paraId="3D84B4CC" w14:textId="72E07EED" w:rsidR="00491F87" w:rsidRPr="00652972" w:rsidRDefault="00491F87" w:rsidP="00491F87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دو شنبه </w:t>
            </w:r>
            <w:r w:rsidR="00DA1424">
              <w:rPr>
                <w:rFonts w:cs="Arial" w:hint="cs"/>
                <w:rtl/>
              </w:rPr>
              <w:t>25</w:t>
            </w:r>
            <w:r>
              <w:rPr>
                <w:rFonts w:cs="Arial" w:hint="cs"/>
                <w:rtl/>
              </w:rPr>
              <w:t>/</w:t>
            </w:r>
            <w:r w:rsidR="00DA1424">
              <w:rPr>
                <w:rFonts w:cs="Arial" w:hint="cs"/>
                <w:rtl/>
              </w:rPr>
              <w:t>11</w:t>
            </w:r>
            <w:r>
              <w:rPr>
                <w:rFonts w:cs="Arial" w:hint="cs"/>
                <w:rtl/>
              </w:rPr>
              <w:t>/1400</w:t>
            </w:r>
          </w:p>
        </w:tc>
      </w:tr>
      <w:tr w:rsidR="00652972" w14:paraId="15877115" w14:textId="77777777" w:rsidTr="00D2197A">
        <w:trPr>
          <w:trHeight w:val="824"/>
        </w:trPr>
        <w:tc>
          <w:tcPr>
            <w:tcW w:w="3050" w:type="dxa"/>
          </w:tcPr>
          <w:p w14:paraId="09262107" w14:textId="003FD38C" w:rsidR="00E9050C" w:rsidRDefault="001276CE" w:rsidP="00E9050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نشست</w:t>
            </w:r>
            <w:r w:rsidR="00652972">
              <w:rPr>
                <w:rFonts w:hint="cs"/>
                <w:rtl/>
              </w:rPr>
              <w:t xml:space="preserve"> ارائه 1</w:t>
            </w:r>
          </w:p>
          <w:p w14:paraId="3AB58DE2" w14:textId="7AD99DEE" w:rsidR="00A46963" w:rsidRPr="00E9050C" w:rsidRDefault="00A46963" w:rsidP="00A4696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 تا 12</w:t>
            </w:r>
          </w:p>
        </w:tc>
        <w:tc>
          <w:tcPr>
            <w:tcW w:w="2268" w:type="dxa"/>
          </w:tcPr>
          <w:p w14:paraId="725FFA56" w14:textId="5B767956" w:rsidR="00E9050C" w:rsidRDefault="001276CE" w:rsidP="00E9050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نشست </w:t>
            </w:r>
            <w:r w:rsidR="00652972">
              <w:rPr>
                <w:rFonts w:hint="cs"/>
                <w:rtl/>
              </w:rPr>
              <w:t>ارائه 2</w:t>
            </w:r>
          </w:p>
          <w:p w14:paraId="6210F955" w14:textId="2BA5F0F9" w:rsidR="00A46963" w:rsidRPr="00E9050C" w:rsidRDefault="00A46963" w:rsidP="00A4696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 تا 17</w:t>
            </w:r>
          </w:p>
        </w:tc>
        <w:tc>
          <w:tcPr>
            <w:tcW w:w="2835" w:type="dxa"/>
          </w:tcPr>
          <w:p w14:paraId="7AD627C3" w14:textId="38A42C22" w:rsidR="00E9050C" w:rsidRDefault="001276CE" w:rsidP="00E9050C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 xml:space="preserve">نشست </w:t>
            </w:r>
            <w:r w:rsidR="00652972" w:rsidRPr="00652972">
              <w:rPr>
                <w:rFonts w:cs="Arial"/>
                <w:rtl/>
              </w:rPr>
              <w:t>ارائه</w:t>
            </w:r>
            <w:r w:rsidR="00652972">
              <w:rPr>
                <w:rFonts w:cs="Arial" w:hint="cs"/>
                <w:rtl/>
              </w:rPr>
              <w:t xml:space="preserve"> </w:t>
            </w:r>
            <w:r w:rsidR="0018670A">
              <w:rPr>
                <w:rFonts w:cs="Arial" w:hint="cs"/>
                <w:rtl/>
              </w:rPr>
              <w:t>1</w:t>
            </w:r>
          </w:p>
          <w:p w14:paraId="403A10BD" w14:textId="3CF46F35" w:rsidR="00A069CF" w:rsidRPr="00E9050C" w:rsidRDefault="00A069CF" w:rsidP="00A069CF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 تا 12</w:t>
            </w:r>
          </w:p>
        </w:tc>
        <w:tc>
          <w:tcPr>
            <w:tcW w:w="1557" w:type="dxa"/>
          </w:tcPr>
          <w:p w14:paraId="45EFE851" w14:textId="44B2E66D" w:rsidR="00E9050C" w:rsidRDefault="001276CE" w:rsidP="00E9050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نشست </w:t>
            </w:r>
            <w:r w:rsidR="00652972">
              <w:rPr>
                <w:rFonts w:hint="cs"/>
                <w:rtl/>
              </w:rPr>
              <w:t xml:space="preserve">ارائه </w:t>
            </w:r>
            <w:r w:rsidR="0018670A">
              <w:rPr>
                <w:rFonts w:hint="cs"/>
                <w:rtl/>
              </w:rPr>
              <w:t>2</w:t>
            </w:r>
          </w:p>
          <w:p w14:paraId="50C44F04" w14:textId="6E4591DF" w:rsidR="00A46963" w:rsidRPr="00E9050C" w:rsidRDefault="00A46963" w:rsidP="00A4696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 تا 17</w:t>
            </w:r>
          </w:p>
        </w:tc>
      </w:tr>
      <w:tr w:rsidR="00D2197A" w14:paraId="7CC8DCCA" w14:textId="77777777" w:rsidTr="00D2197A">
        <w:tc>
          <w:tcPr>
            <w:tcW w:w="3050" w:type="dxa"/>
          </w:tcPr>
          <w:p w14:paraId="0809F791" w14:textId="750B1C03" w:rsidR="00D2197A" w:rsidRDefault="005004F6" w:rsidP="00D2197A">
            <w:pPr>
              <w:bidi/>
              <w:jc w:val="center"/>
              <w:rPr>
                <w:rtl/>
              </w:rPr>
            </w:pPr>
            <w:r w:rsidRPr="005004F6">
              <w:rPr>
                <w:rFonts w:hint="cs"/>
                <w:highlight w:val="yellow"/>
                <w:rtl/>
              </w:rPr>
              <w:t>حمیدزاده-</w:t>
            </w:r>
            <w:r w:rsidRPr="005004F6">
              <w:rPr>
                <w:rFonts w:hint="cs"/>
                <w:highlight w:val="green"/>
                <w:rtl/>
              </w:rPr>
              <w:t>شمسایی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6B2D5A" w14:textId="17A3ADBA" w:rsidR="00D2197A" w:rsidRDefault="00D2197A" w:rsidP="00D2197A">
            <w:pPr>
              <w:bidi/>
              <w:jc w:val="center"/>
              <w:rPr>
                <w:rtl/>
              </w:rPr>
            </w:pPr>
          </w:p>
        </w:tc>
        <w:tc>
          <w:tcPr>
            <w:tcW w:w="2835" w:type="dxa"/>
          </w:tcPr>
          <w:p w14:paraId="07B7879A" w14:textId="687247E8" w:rsidR="00D2197A" w:rsidRDefault="005004F6" w:rsidP="00D2197A">
            <w:pPr>
              <w:bidi/>
              <w:jc w:val="center"/>
              <w:rPr>
                <w:rtl/>
              </w:rPr>
            </w:pPr>
            <w:r w:rsidRPr="005004F6">
              <w:rPr>
                <w:rFonts w:hint="cs"/>
                <w:highlight w:val="magenta"/>
                <w:rtl/>
              </w:rPr>
              <w:t>بختیاری</w:t>
            </w:r>
          </w:p>
        </w:tc>
        <w:tc>
          <w:tcPr>
            <w:tcW w:w="1557" w:type="dxa"/>
          </w:tcPr>
          <w:p w14:paraId="0D421839" w14:textId="7D4C66B9" w:rsidR="00D2197A" w:rsidRDefault="00D2197A" w:rsidP="00D2197A">
            <w:pPr>
              <w:bidi/>
              <w:jc w:val="center"/>
              <w:rPr>
                <w:rtl/>
              </w:rPr>
            </w:pPr>
          </w:p>
        </w:tc>
      </w:tr>
      <w:tr w:rsidR="00D2197A" w14:paraId="1694417A" w14:textId="77777777" w:rsidTr="00D2197A">
        <w:tc>
          <w:tcPr>
            <w:tcW w:w="3050" w:type="dxa"/>
          </w:tcPr>
          <w:p w14:paraId="1E82C583" w14:textId="77777777" w:rsidR="005004F6" w:rsidRPr="005004F6" w:rsidRDefault="005004F6" w:rsidP="005004F6">
            <w:pPr>
              <w:jc w:val="right"/>
              <w:rPr>
                <w:highlight w:val="yellow"/>
                <w:rtl/>
              </w:rPr>
            </w:pPr>
            <w:r w:rsidRPr="005004F6">
              <w:rPr>
                <w:rFonts w:cs="Arial"/>
                <w:highlight w:val="yellow"/>
                <w:rtl/>
              </w:rPr>
              <w:t>بي بي فاطمه خياباني</w:t>
            </w:r>
            <w:r w:rsidRPr="005004F6">
              <w:rPr>
                <w:highlight w:val="yellow"/>
              </w:rPr>
              <w:t xml:space="preserve"> </w:t>
            </w:r>
          </w:p>
          <w:p w14:paraId="19DFF820" w14:textId="77777777" w:rsidR="005004F6" w:rsidRPr="005004F6" w:rsidRDefault="005004F6" w:rsidP="005004F6">
            <w:pPr>
              <w:jc w:val="right"/>
              <w:rPr>
                <w:highlight w:val="yellow"/>
                <w:rtl/>
              </w:rPr>
            </w:pPr>
            <w:r w:rsidRPr="005004F6">
              <w:rPr>
                <w:rFonts w:cs="Arial"/>
                <w:highlight w:val="yellow"/>
                <w:rtl/>
              </w:rPr>
              <w:t>م</w:t>
            </w:r>
            <w:r w:rsidRPr="005004F6">
              <w:rPr>
                <w:rFonts w:cs="Arial" w:hint="cs"/>
                <w:highlight w:val="yellow"/>
                <w:rtl/>
              </w:rPr>
              <w:t>ی</w:t>
            </w:r>
            <w:r w:rsidRPr="005004F6">
              <w:rPr>
                <w:rFonts w:cs="Arial" w:hint="eastAsia"/>
                <w:highlight w:val="yellow"/>
                <w:rtl/>
              </w:rPr>
              <w:t>نا</w:t>
            </w:r>
            <w:r w:rsidRPr="005004F6">
              <w:rPr>
                <w:rFonts w:cs="Arial"/>
                <w:highlight w:val="yellow"/>
                <w:rtl/>
              </w:rPr>
              <w:t xml:space="preserve"> اسماع</w:t>
            </w:r>
            <w:r w:rsidRPr="005004F6">
              <w:rPr>
                <w:rFonts w:cs="Arial" w:hint="cs"/>
                <w:highlight w:val="yellow"/>
                <w:rtl/>
              </w:rPr>
              <w:t>ی</w:t>
            </w:r>
            <w:r w:rsidRPr="005004F6">
              <w:rPr>
                <w:rFonts w:cs="Arial" w:hint="eastAsia"/>
                <w:highlight w:val="yellow"/>
                <w:rtl/>
              </w:rPr>
              <w:t>ل</w:t>
            </w:r>
            <w:r w:rsidRPr="005004F6">
              <w:rPr>
                <w:rFonts w:cs="Arial" w:hint="cs"/>
                <w:highlight w:val="yellow"/>
                <w:rtl/>
              </w:rPr>
              <w:t>ی</w:t>
            </w:r>
          </w:p>
          <w:p w14:paraId="403EACAE" w14:textId="77777777" w:rsidR="005004F6" w:rsidRPr="005004F6" w:rsidRDefault="005004F6" w:rsidP="005004F6">
            <w:pPr>
              <w:jc w:val="right"/>
              <w:rPr>
                <w:highlight w:val="yellow"/>
                <w:rtl/>
              </w:rPr>
            </w:pPr>
            <w:r w:rsidRPr="005004F6">
              <w:rPr>
                <w:rFonts w:cs="Arial" w:hint="eastAsia"/>
                <w:highlight w:val="yellow"/>
                <w:rtl/>
              </w:rPr>
              <w:t>س</w:t>
            </w:r>
            <w:r w:rsidRPr="005004F6">
              <w:rPr>
                <w:rFonts w:cs="Arial" w:hint="cs"/>
                <w:highlight w:val="yellow"/>
                <w:rtl/>
              </w:rPr>
              <w:t>ی</w:t>
            </w:r>
            <w:r w:rsidRPr="005004F6">
              <w:rPr>
                <w:rFonts w:cs="Arial" w:hint="eastAsia"/>
                <w:highlight w:val="yellow"/>
                <w:rtl/>
              </w:rPr>
              <w:t>دام</w:t>
            </w:r>
            <w:r w:rsidRPr="005004F6">
              <w:rPr>
                <w:rFonts w:cs="Arial" w:hint="cs"/>
                <w:highlight w:val="yellow"/>
                <w:rtl/>
              </w:rPr>
              <w:t>ی</w:t>
            </w:r>
            <w:r w:rsidRPr="005004F6">
              <w:rPr>
                <w:rFonts w:cs="Arial" w:hint="eastAsia"/>
                <w:highlight w:val="yellow"/>
                <w:rtl/>
              </w:rPr>
              <w:t>رحس</w:t>
            </w:r>
            <w:r w:rsidRPr="005004F6">
              <w:rPr>
                <w:rFonts w:cs="Arial" w:hint="cs"/>
                <w:highlight w:val="yellow"/>
                <w:rtl/>
              </w:rPr>
              <w:t>ی</w:t>
            </w:r>
            <w:r w:rsidRPr="005004F6">
              <w:rPr>
                <w:rFonts w:cs="Arial" w:hint="eastAsia"/>
                <w:highlight w:val="yellow"/>
                <w:rtl/>
              </w:rPr>
              <w:t>ن</w:t>
            </w:r>
            <w:r w:rsidRPr="005004F6">
              <w:rPr>
                <w:rFonts w:cs="Arial"/>
                <w:highlight w:val="yellow"/>
                <w:rtl/>
              </w:rPr>
              <w:t xml:space="preserve"> موسو</w:t>
            </w:r>
            <w:r w:rsidRPr="005004F6">
              <w:rPr>
                <w:rFonts w:cs="Arial" w:hint="cs"/>
                <w:highlight w:val="yellow"/>
                <w:rtl/>
              </w:rPr>
              <w:t>ی</w:t>
            </w:r>
            <w:r w:rsidRPr="005004F6">
              <w:rPr>
                <w:highlight w:val="yellow"/>
              </w:rPr>
              <w:t xml:space="preserve"> </w:t>
            </w:r>
          </w:p>
          <w:p w14:paraId="67B49D22" w14:textId="114FBB0B" w:rsidR="00D2197A" w:rsidRDefault="005004F6" w:rsidP="005004F6">
            <w:pPr>
              <w:bidi/>
              <w:rPr>
                <w:rFonts w:cs="Arial"/>
                <w:rtl/>
              </w:rPr>
            </w:pPr>
            <w:r w:rsidRPr="005004F6">
              <w:rPr>
                <w:rFonts w:cs="Arial" w:hint="eastAsia"/>
                <w:highlight w:val="yellow"/>
                <w:rtl/>
              </w:rPr>
              <w:t>س</w:t>
            </w:r>
            <w:r w:rsidRPr="005004F6">
              <w:rPr>
                <w:rFonts w:cs="Arial" w:hint="cs"/>
                <w:highlight w:val="yellow"/>
                <w:rtl/>
              </w:rPr>
              <w:t>ی</w:t>
            </w:r>
            <w:r w:rsidRPr="005004F6">
              <w:rPr>
                <w:rFonts w:cs="Arial" w:hint="eastAsia"/>
                <w:highlight w:val="yellow"/>
                <w:rtl/>
              </w:rPr>
              <w:t>د</w:t>
            </w:r>
            <w:r w:rsidRPr="005004F6">
              <w:rPr>
                <w:rFonts w:cs="Arial"/>
                <w:highlight w:val="yellow"/>
                <w:rtl/>
              </w:rPr>
              <w:t xml:space="preserve"> محمد آل هاشم</w:t>
            </w:r>
            <w:r w:rsidRPr="005004F6">
              <w:rPr>
                <w:rFonts w:cs="Arial" w:hint="cs"/>
                <w:highlight w:val="yellow"/>
                <w:rtl/>
              </w:rPr>
              <w:t>ی</w:t>
            </w:r>
          </w:p>
          <w:p w14:paraId="0B39AFDD" w14:textId="77777777" w:rsidR="005004F6" w:rsidRPr="005004F6" w:rsidRDefault="005004F6" w:rsidP="005004F6">
            <w:pPr>
              <w:bidi/>
              <w:rPr>
                <w:rFonts w:cs="B Nazanin"/>
                <w:highlight w:val="green"/>
                <w:rtl/>
              </w:rPr>
            </w:pPr>
            <w:r w:rsidRPr="005004F6">
              <w:rPr>
                <w:rFonts w:cs="B Nazanin" w:hint="cs"/>
                <w:highlight w:val="green"/>
                <w:rtl/>
              </w:rPr>
              <w:t xml:space="preserve">پروانه خدایی </w:t>
            </w:r>
            <w:r w:rsidRPr="005004F6">
              <w:rPr>
                <w:rFonts w:cs="B Nazanin"/>
                <w:highlight w:val="green"/>
                <w:rtl/>
              </w:rPr>
              <w:t>گونجوک</w:t>
            </w:r>
          </w:p>
          <w:p w14:paraId="3F1C6CEE" w14:textId="77777777" w:rsidR="005004F6" w:rsidRPr="005004F6" w:rsidRDefault="005004F6" w:rsidP="005004F6">
            <w:pPr>
              <w:bidi/>
              <w:rPr>
                <w:rFonts w:cs="B Nazanin"/>
                <w:highlight w:val="green"/>
                <w:rtl/>
              </w:rPr>
            </w:pPr>
            <w:r w:rsidRPr="005004F6">
              <w:rPr>
                <w:rFonts w:cs="B Nazanin" w:hint="cs"/>
                <w:highlight w:val="green"/>
                <w:rtl/>
              </w:rPr>
              <w:t>نسیم نظام دوست ده ارباب</w:t>
            </w:r>
          </w:p>
          <w:p w14:paraId="40CB1D81" w14:textId="58AAB182" w:rsidR="005004F6" w:rsidRPr="005004F6" w:rsidRDefault="005004F6" w:rsidP="005004F6">
            <w:pPr>
              <w:bidi/>
              <w:rPr>
                <w:rFonts w:cs="B Nazanin"/>
                <w:rtl/>
              </w:rPr>
            </w:pPr>
            <w:r w:rsidRPr="005004F6">
              <w:rPr>
                <w:rFonts w:cs="B Nazanin"/>
                <w:highlight w:val="green"/>
                <w:rtl/>
              </w:rPr>
              <w:t>مرضیه ثابت ضیایی</w:t>
            </w:r>
          </w:p>
        </w:tc>
        <w:tc>
          <w:tcPr>
            <w:tcW w:w="2268" w:type="dxa"/>
            <w:shd w:val="clear" w:color="auto" w:fill="auto"/>
          </w:tcPr>
          <w:p w14:paraId="4B37BBE6" w14:textId="291EA4C4" w:rsidR="00D2197A" w:rsidRPr="00552747" w:rsidRDefault="00D2197A" w:rsidP="00D2197A">
            <w:pPr>
              <w:bidi/>
              <w:rPr>
                <w:rFonts w:cs="Arial"/>
                <w:rtl/>
              </w:rPr>
            </w:pPr>
          </w:p>
        </w:tc>
        <w:tc>
          <w:tcPr>
            <w:tcW w:w="2835" w:type="dxa"/>
          </w:tcPr>
          <w:p w14:paraId="5F22115C" w14:textId="77777777" w:rsidR="005004F6" w:rsidRPr="005004F6" w:rsidRDefault="005004F6" w:rsidP="005004F6">
            <w:pPr>
              <w:bidi/>
              <w:rPr>
                <w:highlight w:val="magenta"/>
                <w:rtl/>
              </w:rPr>
            </w:pPr>
            <w:r w:rsidRPr="005004F6">
              <w:rPr>
                <w:rFonts w:cs="Arial"/>
                <w:highlight w:val="magenta"/>
                <w:rtl/>
              </w:rPr>
              <w:t>ام</w:t>
            </w:r>
            <w:r w:rsidRPr="005004F6">
              <w:rPr>
                <w:rFonts w:cs="Arial" w:hint="cs"/>
                <w:highlight w:val="magenta"/>
                <w:rtl/>
              </w:rPr>
              <w:t>ی</w:t>
            </w:r>
            <w:r w:rsidRPr="005004F6">
              <w:rPr>
                <w:rFonts w:cs="Arial" w:hint="eastAsia"/>
                <w:highlight w:val="magenta"/>
                <w:rtl/>
              </w:rPr>
              <w:t>رحس</w:t>
            </w:r>
            <w:r w:rsidRPr="005004F6">
              <w:rPr>
                <w:rFonts w:cs="Arial" w:hint="cs"/>
                <w:highlight w:val="magenta"/>
                <w:rtl/>
              </w:rPr>
              <w:t>ی</w:t>
            </w:r>
            <w:r w:rsidRPr="005004F6">
              <w:rPr>
                <w:rFonts w:cs="Arial" w:hint="eastAsia"/>
                <w:highlight w:val="magenta"/>
                <w:rtl/>
              </w:rPr>
              <w:t>ن</w:t>
            </w:r>
            <w:r w:rsidRPr="005004F6">
              <w:rPr>
                <w:rFonts w:cs="Arial"/>
                <w:highlight w:val="magenta"/>
                <w:rtl/>
              </w:rPr>
              <w:t xml:space="preserve"> باقر</w:t>
            </w:r>
            <w:r w:rsidRPr="005004F6">
              <w:rPr>
                <w:rFonts w:cs="Arial" w:hint="cs"/>
                <w:highlight w:val="magenta"/>
                <w:rtl/>
              </w:rPr>
              <w:t>ی</w:t>
            </w:r>
            <w:r w:rsidRPr="005004F6">
              <w:rPr>
                <w:rFonts w:cs="Arial"/>
                <w:highlight w:val="magenta"/>
                <w:rtl/>
              </w:rPr>
              <w:t xml:space="preserve"> گ</w:t>
            </w:r>
            <w:r w:rsidRPr="005004F6">
              <w:rPr>
                <w:rFonts w:cs="Arial" w:hint="cs"/>
                <w:highlight w:val="magenta"/>
                <w:rtl/>
              </w:rPr>
              <w:t>ی</w:t>
            </w:r>
            <w:r w:rsidRPr="005004F6">
              <w:rPr>
                <w:rFonts w:cs="Arial" w:hint="eastAsia"/>
                <w:highlight w:val="magenta"/>
                <w:rtl/>
              </w:rPr>
              <w:t>سور</w:t>
            </w:r>
          </w:p>
          <w:p w14:paraId="34303ED2" w14:textId="3900E9BD" w:rsidR="00D2197A" w:rsidRDefault="005004F6" w:rsidP="005004F6">
            <w:pPr>
              <w:bidi/>
              <w:rPr>
                <w:rtl/>
              </w:rPr>
            </w:pPr>
            <w:r w:rsidRPr="005004F6">
              <w:rPr>
                <w:rFonts w:cs="Arial" w:hint="eastAsia"/>
                <w:highlight w:val="magenta"/>
                <w:rtl/>
              </w:rPr>
              <w:t>رضا</w:t>
            </w:r>
            <w:r w:rsidRPr="005004F6">
              <w:rPr>
                <w:rFonts w:cs="Arial"/>
                <w:highlight w:val="magenta"/>
                <w:rtl/>
              </w:rPr>
              <w:t xml:space="preserve"> حس</w:t>
            </w:r>
            <w:r w:rsidRPr="005004F6">
              <w:rPr>
                <w:rFonts w:cs="Arial" w:hint="cs"/>
                <w:highlight w:val="magenta"/>
                <w:rtl/>
              </w:rPr>
              <w:t>ی</w:t>
            </w:r>
            <w:r w:rsidRPr="005004F6">
              <w:rPr>
                <w:rFonts w:cs="Arial" w:hint="eastAsia"/>
                <w:highlight w:val="magenta"/>
                <w:rtl/>
              </w:rPr>
              <w:t>ن</w:t>
            </w:r>
            <w:r w:rsidRPr="005004F6">
              <w:rPr>
                <w:rFonts w:cs="Arial"/>
                <w:highlight w:val="magenta"/>
                <w:rtl/>
              </w:rPr>
              <w:t xml:space="preserve"> ن</w:t>
            </w:r>
            <w:r w:rsidRPr="005004F6">
              <w:rPr>
                <w:rFonts w:cs="Arial" w:hint="cs"/>
                <w:highlight w:val="magenta"/>
                <w:rtl/>
              </w:rPr>
              <w:t>ی</w:t>
            </w:r>
            <w:r w:rsidRPr="005004F6">
              <w:rPr>
                <w:rFonts w:cs="Arial" w:hint="eastAsia"/>
                <w:highlight w:val="magenta"/>
                <w:rtl/>
              </w:rPr>
              <w:t>ا</w:t>
            </w:r>
          </w:p>
        </w:tc>
        <w:tc>
          <w:tcPr>
            <w:tcW w:w="1557" w:type="dxa"/>
          </w:tcPr>
          <w:p w14:paraId="67D5FD78" w14:textId="09241C9F" w:rsidR="00D2197A" w:rsidRDefault="00D2197A" w:rsidP="00D2197A">
            <w:pPr>
              <w:bidi/>
              <w:rPr>
                <w:rtl/>
              </w:rPr>
            </w:pPr>
          </w:p>
        </w:tc>
      </w:tr>
      <w:tr w:rsidR="00652972" w14:paraId="583960E9" w14:textId="77777777" w:rsidTr="00D2197A">
        <w:tc>
          <w:tcPr>
            <w:tcW w:w="3050" w:type="dxa"/>
          </w:tcPr>
          <w:p w14:paraId="50A09EDD" w14:textId="77777777" w:rsidR="00652972" w:rsidRDefault="00652972" w:rsidP="00652972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14:paraId="3CFB714E" w14:textId="77777777" w:rsidR="00652972" w:rsidRDefault="00652972" w:rsidP="00652972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14:paraId="1536A231" w14:textId="77777777" w:rsidR="00652972" w:rsidRDefault="00652972" w:rsidP="00652972">
            <w:pPr>
              <w:bidi/>
              <w:rPr>
                <w:rtl/>
              </w:rPr>
            </w:pPr>
          </w:p>
        </w:tc>
        <w:tc>
          <w:tcPr>
            <w:tcW w:w="1557" w:type="dxa"/>
          </w:tcPr>
          <w:p w14:paraId="494F4622" w14:textId="77777777" w:rsidR="00652972" w:rsidRDefault="00652972" w:rsidP="00652972">
            <w:pPr>
              <w:bidi/>
              <w:rPr>
                <w:rtl/>
              </w:rPr>
            </w:pPr>
          </w:p>
        </w:tc>
      </w:tr>
      <w:tr w:rsidR="00652972" w14:paraId="50AB0353" w14:textId="77777777" w:rsidTr="00D2197A">
        <w:tc>
          <w:tcPr>
            <w:tcW w:w="3050" w:type="dxa"/>
          </w:tcPr>
          <w:p w14:paraId="2C47BDF6" w14:textId="77777777" w:rsidR="00652972" w:rsidRDefault="00652972" w:rsidP="00652972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14:paraId="574F4EBF" w14:textId="77777777" w:rsidR="00652972" w:rsidRDefault="00652972" w:rsidP="00652972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14:paraId="188CE110" w14:textId="77777777" w:rsidR="00652972" w:rsidRDefault="00652972" w:rsidP="00652972">
            <w:pPr>
              <w:bidi/>
              <w:rPr>
                <w:rtl/>
              </w:rPr>
            </w:pPr>
          </w:p>
        </w:tc>
        <w:tc>
          <w:tcPr>
            <w:tcW w:w="1557" w:type="dxa"/>
          </w:tcPr>
          <w:p w14:paraId="551D8564" w14:textId="77777777" w:rsidR="00652972" w:rsidRDefault="00652972" w:rsidP="00652972">
            <w:pPr>
              <w:bidi/>
              <w:rPr>
                <w:rtl/>
              </w:rPr>
            </w:pPr>
          </w:p>
        </w:tc>
      </w:tr>
    </w:tbl>
    <w:p w14:paraId="2C79EDD2" w14:textId="4631F4ED" w:rsidR="00CB5B84" w:rsidRDefault="00CB5B84" w:rsidP="00CB5B84">
      <w:pPr>
        <w:bidi/>
        <w:rPr>
          <w:rtl/>
        </w:rPr>
      </w:pPr>
    </w:p>
    <w:tbl>
      <w:tblPr>
        <w:tblStyle w:val="TableGrid"/>
        <w:bidiVisual/>
        <w:tblW w:w="9967" w:type="dxa"/>
        <w:tblLook w:val="04A0" w:firstRow="1" w:lastRow="0" w:firstColumn="1" w:lastColumn="0" w:noHBand="0" w:noVBand="1"/>
      </w:tblPr>
      <w:tblGrid>
        <w:gridCol w:w="2380"/>
        <w:gridCol w:w="2908"/>
        <w:gridCol w:w="1628"/>
        <w:gridCol w:w="3051"/>
      </w:tblGrid>
      <w:tr w:rsidR="00736C68" w14:paraId="6B591FCA" w14:textId="77777777" w:rsidTr="006B12A4">
        <w:tc>
          <w:tcPr>
            <w:tcW w:w="9967" w:type="dxa"/>
            <w:gridSpan w:val="4"/>
          </w:tcPr>
          <w:p w14:paraId="64E1A3C2" w14:textId="77777777" w:rsidR="00736C68" w:rsidRDefault="00736C68" w:rsidP="00BA1564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جلسات کلاس سمینار دکتر </w:t>
            </w:r>
            <w:r w:rsidR="00DA1424">
              <w:rPr>
                <w:rFonts w:cs="Arial" w:hint="cs"/>
                <w:rtl/>
              </w:rPr>
              <w:t>حقیقی</w:t>
            </w:r>
          </w:p>
          <w:p w14:paraId="52C85B08" w14:textId="183C0E98" w:rsidR="00806938" w:rsidRDefault="00806938" w:rsidP="00806938">
            <w:pPr>
              <w:bidi/>
              <w:jc w:val="center"/>
              <w:rPr>
                <w:rtl/>
              </w:rPr>
            </w:pPr>
            <w:r w:rsidRPr="00806938">
              <w:t>https://sessions.sadjad.ac.ir/class-ce</w:t>
            </w:r>
            <w:r>
              <w:t>3</w:t>
            </w:r>
          </w:p>
        </w:tc>
      </w:tr>
      <w:tr w:rsidR="00736C68" w14:paraId="40C67BFB" w14:textId="77777777" w:rsidTr="006B12A4">
        <w:tc>
          <w:tcPr>
            <w:tcW w:w="5288" w:type="dxa"/>
            <w:gridSpan w:val="2"/>
          </w:tcPr>
          <w:p w14:paraId="644A73B6" w14:textId="77777777" w:rsidR="00736C68" w:rsidRDefault="00736C68" w:rsidP="00BA156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 اول</w:t>
            </w:r>
          </w:p>
          <w:p w14:paraId="7497B7E7" w14:textId="39EC95DC" w:rsidR="00491F87" w:rsidRDefault="00491F87" w:rsidP="00491F8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یکشنبه </w:t>
            </w:r>
            <w:r w:rsidR="00DA1424">
              <w:rPr>
                <w:rFonts w:hint="cs"/>
                <w:rtl/>
              </w:rPr>
              <w:t>24</w:t>
            </w:r>
            <w:r>
              <w:rPr>
                <w:rFonts w:hint="cs"/>
                <w:rtl/>
              </w:rPr>
              <w:t>/</w:t>
            </w:r>
            <w:r w:rsidR="00DA1424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/1400</w:t>
            </w:r>
          </w:p>
        </w:tc>
        <w:tc>
          <w:tcPr>
            <w:tcW w:w="4679" w:type="dxa"/>
            <w:gridSpan w:val="2"/>
          </w:tcPr>
          <w:p w14:paraId="354128B7" w14:textId="77777777" w:rsidR="00736C68" w:rsidRDefault="00736C68" w:rsidP="00BA156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 دوم</w:t>
            </w:r>
          </w:p>
          <w:p w14:paraId="1FB0129B" w14:textId="3F18D6E9" w:rsidR="00491F87" w:rsidRDefault="00491F87" w:rsidP="00491F87">
            <w:pPr>
              <w:bidi/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 xml:space="preserve">دو شنبه </w:t>
            </w:r>
            <w:r w:rsidR="00DA1424">
              <w:rPr>
                <w:rFonts w:cs="Arial" w:hint="cs"/>
                <w:rtl/>
              </w:rPr>
              <w:t>25</w:t>
            </w:r>
            <w:r>
              <w:rPr>
                <w:rFonts w:cs="Arial" w:hint="cs"/>
                <w:rtl/>
              </w:rPr>
              <w:t>/</w:t>
            </w:r>
            <w:r w:rsidR="00DA1424">
              <w:rPr>
                <w:rFonts w:cs="Arial" w:hint="cs"/>
                <w:rtl/>
              </w:rPr>
              <w:t>11</w:t>
            </w:r>
            <w:r>
              <w:rPr>
                <w:rFonts w:cs="Arial" w:hint="cs"/>
                <w:rtl/>
              </w:rPr>
              <w:t>/1400</w:t>
            </w:r>
          </w:p>
        </w:tc>
      </w:tr>
      <w:tr w:rsidR="00736C68" w14:paraId="297D08F3" w14:textId="3CA98347" w:rsidTr="00002499">
        <w:tc>
          <w:tcPr>
            <w:tcW w:w="2380" w:type="dxa"/>
          </w:tcPr>
          <w:p w14:paraId="7AE51150" w14:textId="77777777" w:rsidR="00736C68" w:rsidRDefault="00736C68" w:rsidP="00BA156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جلسه ارائه 1</w:t>
            </w:r>
          </w:p>
          <w:p w14:paraId="299C336A" w14:textId="14983F3A" w:rsidR="00A46963" w:rsidRDefault="00A46963" w:rsidP="00A4696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 تا 12</w:t>
            </w:r>
          </w:p>
        </w:tc>
        <w:tc>
          <w:tcPr>
            <w:tcW w:w="2908" w:type="dxa"/>
          </w:tcPr>
          <w:p w14:paraId="336984E9" w14:textId="77777777" w:rsidR="00736C68" w:rsidRDefault="00736C68" w:rsidP="00BA156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جلسه ارائه 2</w:t>
            </w:r>
          </w:p>
          <w:p w14:paraId="686D334F" w14:textId="0C29687F" w:rsidR="00A46963" w:rsidRDefault="00A46963" w:rsidP="00A4696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 تا 17</w:t>
            </w:r>
          </w:p>
        </w:tc>
        <w:tc>
          <w:tcPr>
            <w:tcW w:w="1628" w:type="dxa"/>
          </w:tcPr>
          <w:p w14:paraId="64CB8C45" w14:textId="77777777" w:rsidR="00736C68" w:rsidRDefault="00736C68" w:rsidP="00BA156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جلسه ارائه 1</w:t>
            </w:r>
          </w:p>
          <w:p w14:paraId="762ED693" w14:textId="7B159049" w:rsidR="00A46963" w:rsidRPr="00652972" w:rsidRDefault="00A46963" w:rsidP="00A46963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 تا 12</w:t>
            </w:r>
          </w:p>
        </w:tc>
        <w:tc>
          <w:tcPr>
            <w:tcW w:w="3051" w:type="dxa"/>
          </w:tcPr>
          <w:p w14:paraId="00FABC79" w14:textId="77777777" w:rsidR="00736C68" w:rsidRDefault="00736C68" w:rsidP="00BA156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جلسه ارائه </w:t>
            </w:r>
            <w:r>
              <w:rPr>
                <w:rFonts w:hint="cs"/>
                <w:rtl/>
                <w:lang w:bidi="fa-IR"/>
              </w:rPr>
              <w:t>2</w:t>
            </w:r>
          </w:p>
          <w:p w14:paraId="2B958545" w14:textId="77777777" w:rsidR="00A46963" w:rsidRDefault="00A46963" w:rsidP="00A4696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 تا 17</w:t>
            </w:r>
          </w:p>
          <w:p w14:paraId="40565AAE" w14:textId="085B248A" w:rsidR="00A069CF" w:rsidRDefault="00A069CF" w:rsidP="00A069CF">
            <w:pPr>
              <w:bidi/>
              <w:jc w:val="center"/>
              <w:rPr>
                <w:rtl/>
              </w:rPr>
            </w:pPr>
          </w:p>
        </w:tc>
      </w:tr>
      <w:tr w:rsidR="00E6415D" w14:paraId="1EDE1EAA" w14:textId="74DEF2E8" w:rsidTr="00002499">
        <w:tc>
          <w:tcPr>
            <w:tcW w:w="2380" w:type="dxa"/>
          </w:tcPr>
          <w:p w14:paraId="3CCD1065" w14:textId="5A50E1A2" w:rsidR="00E6415D" w:rsidRDefault="00371F58" w:rsidP="00002499">
            <w:pPr>
              <w:bidi/>
              <w:jc w:val="center"/>
              <w:rPr>
                <w:rtl/>
              </w:rPr>
            </w:pPr>
            <w:r w:rsidRPr="00371F58">
              <w:rPr>
                <w:rFonts w:hint="cs"/>
                <w:highlight w:val="red"/>
                <w:rtl/>
              </w:rPr>
              <w:t>باوفا</w:t>
            </w:r>
            <w:r>
              <w:rPr>
                <w:rFonts w:hint="cs"/>
                <w:rtl/>
              </w:rPr>
              <w:t>-</w:t>
            </w:r>
            <w:r w:rsidRPr="00371F58">
              <w:rPr>
                <w:rFonts w:hint="cs"/>
                <w:highlight w:val="magenta"/>
                <w:rtl/>
              </w:rPr>
              <w:t>بختیاری</w:t>
            </w:r>
            <w:r w:rsidR="00335CB5">
              <w:rPr>
                <w:rFonts w:hint="cs"/>
                <w:rtl/>
              </w:rPr>
              <w:t>-</w:t>
            </w:r>
            <w:r w:rsidR="00335CB5" w:rsidRPr="00335CB5">
              <w:rPr>
                <w:rFonts w:hint="cs"/>
                <w:highlight w:val="green"/>
                <w:rtl/>
              </w:rPr>
              <w:t>شمسایی</w:t>
            </w:r>
            <w:r w:rsidR="00DF38F5">
              <w:rPr>
                <w:rFonts w:hint="cs"/>
                <w:rtl/>
              </w:rPr>
              <w:t>-</w:t>
            </w:r>
            <w:r w:rsidR="00DF38F5" w:rsidRPr="00971BD3">
              <w:rPr>
                <w:rFonts w:hint="cs"/>
                <w:highlight w:val="cyan"/>
                <w:rtl/>
              </w:rPr>
              <w:t>حقیقی</w:t>
            </w:r>
          </w:p>
        </w:tc>
        <w:tc>
          <w:tcPr>
            <w:tcW w:w="2908" w:type="dxa"/>
          </w:tcPr>
          <w:p w14:paraId="21FABC6C" w14:textId="7BC85F8F" w:rsidR="00E6415D" w:rsidRDefault="00E6415D" w:rsidP="00E6415D">
            <w:pPr>
              <w:bidi/>
              <w:jc w:val="center"/>
              <w:rPr>
                <w:rtl/>
              </w:rPr>
            </w:pPr>
          </w:p>
        </w:tc>
        <w:tc>
          <w:tcPr>
            <w:tcW w:w="1628" w:type="dxa"/>
          </w:tcPr>
          <w:p w14:paraId="3352558E" w14:textId="1259F6C5" w:rsidR="00E6415D" w:rsidRDefault="00166BDA" w:rsidP="00E6415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امینیان</w:t>
            </w:r>
          </w:p>
        </w:tc>
        <w:tc>
          <w:tcPr>
            <w:tcW w:w="3051" w:type="dxa"/>
          </w:tcPr>
          <w:p w14:paraId="2B1B4AE2" w14:textId="6CD9E599" w:rsidR="00E6415D" w:rsidRDefault="00E6415D" w:rsidP="00E6415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6415D" w14:paraId="069B276D" w14:textId="78148D29" w:rsidTr="00002499">
        <w:tc>
          <w:tcPr>
            <w:tcW w:w="2380" w:type="dxa"/>
          </w:tcPr>
          <w:p w14:paraId="150906AA" w14:textId="089FE723" w:rsidR="00371F58" w:rsidRDefault="00371F58" w:rsidP="00371F58">
            <w:pPr>
              <w:bidi/>
              <w:rPr>
                <w:rFonts w:cs="B Nazanin"/>
                <w:rtl/>
              </w:rPr>
            </w:pPr>
            <w:r w:rsidRPr="00371F58">
              <w:rPr>
                <w:rFonts w:cs="B Nazanin" w:hint="cs"/>
                <w:highlight w:val="magenta"/>
                <w:rtl/>
              </w:rPr>
              <w:t>مژده اخوان طبسی</w:t>
            </w:r>
          </w:p>
          <w:p w14:paraId="7972E042" w14:textId="5D61CED7" w:rsidR="001276CE" w:rsidRDefault="001276CE" w:rsidP="001276CE">
            <w:pPr>
              <w:bidi/>
              <w:rPr>
                <w:rFonts w:cs="B Nazanin"/>
                <w:rtl/>
              </w:rPr>
            </w:pPr>
            <w:r w:rsidRPr="00335CB5">
              <w:rPr>
                <w:rFonts w:cs="B Nazanin"/>
                <w:highlight w:val="green"/>
                <w:rtl/>
              </w:rPr>
              <w:t>آرش مقدس</w:t>
            </w:r>
          </w:p>
          <w:p w14:paraId="66D3FF9B" w14:textId="77777777" w:rsidR="001276CE" w:rsidRPr="00371F58" w:rsidRDefault="001276CE" w:rsidP="001276CE">
            <w:pPr>
              <w:jc w:val="right"/>
              <w:rPr>
                <w:rFonts w:cs="Arial"/>
                <w:highlight w:val="red"/>
                <w:rtl/>
              </w:rPr>
            </w:pPr>
            <w:r w:rsidRPr="00371F58">
              <w:rPr>
                <w:rFonts w:cs="Arial"/>
                <w:highlight w:val="red"/>
                <w:rtl/>
              </w:rPr>
              <w:t>محسن ب</w:t>
            </w:r>
            <w:r w:rsidRPr="00371F58">
              <w:rPr>
                <w:rFonts w:cs="Arial" w:hint="cs"/>
                <w:highlight w:val="red"/>
                <w:rtl/>
              </w:rPr>
              <w:t>ی</w:t>
            </w:r>
            <w:r w:rsidRPr="00371F58">
              <w:rPr>
                <w:rFonts w:cs="Arial" w:hint="eastAsia"/>
                <w:highlight w:val="red"/>
                <w:rtl/>
              </w:rPr>
              <w:t>گ</w:t>
            </w:r>
            <w:r w:rsidRPr="00371F58">
              <w:rPr>
                <w:rFonts w:cs="Arial" w:hint="cs"/>
                <w:highlight w:val="red"/>
                <w:rtl/>
              </w:rPr>
              <w:t>ی</w:t>
            </w:r>
          </w:p>
          <w:p w14:paraId="0C48FB0E" w14:textId="6E01CE00" w:rsidR="001276CE" w:rsidRDefault="001276CE" w:rsidP="001276CE">
            <w:pPr>
              <w:bidi/>
              <w:rPr>
                <w:rFonts w:cs="B Nazanin"/>
                <w:rtl/>
              </w:rPr>
            </w:pPr>
            <w:r w:rsidRPr="00371F58">
              <w:rPr>
                <w:rFonts w:cs="Arial"/>
                <w:highlight w:val="red"/>
                <w:rtl/>
              </w:rPr>
              <w:t>نرگس دهقان خل</w:t>
            </w:r>
            <w:r w:rsidRPr="00371F58">
              <w:rPr>
                <w:rFonts w:cs="Arial" w:hint="cs"/>
                <w:highlight w:val="red"/>
                <w:rtl/>
              </w:rPr>
              <w:t>ی</w:t>
            </w:r>
            <w:r w:rsidRPr="00371F58">
              <w:rPr>
                <w:rFonts w:cs="Arial" w:hint="eastAsia"/>
                <w:highlight w:val="red"/>
                <w:rtl/>
              </w:rPr>
              <w:t>ل</w:t>
            </w:r>
            <w:r w:rsidRPr="00371F58">
              <w:rPr>
                <w:rFonts w:cs="Arial"/>
                <w:highlight w:val="red"/>
                <w:rtl/>
              </w:rPr>
              <w:t xml:space="preserve"> اباد</w:t>
            </w:r>
          </w:p>
          <w:p w14:paraId="520EA9CB" w14:textId="77777777" w:rsidR="00335CB5" w:rsidRPr="00335CB5" w:rsidRDefault="00335CB5" w:rsidP="00335CB5">
            <w:pPr>
              <w:bidi/>
              <w:rPr>
                <w:rFonts w:cs="B Nazanin"/>
                <w:highlight w:val="cyan"/>
                <w:rtl/>
              </w:rPr>
            </w:pPr>
            <w:r w:rsidRPr="00335CB5">
              <w:rPr>
                <w:rFonts w:cs="B Nazanin" w:hint="cs"/>
                <w:highlight w:val="cyan"/>
                <w:rtl/>
              </w:rPr>
              <w:t>حمید رضایی رهورد</w:t>
            </w:r>
          </w:p>
          <w:p w14:paraId="1794B65A" w14:textId="77777777" w:rsidR="00335CB5" w:rsidRPr="00335CB5" w:rsidRDefault="00335CB5" w:rsidP="00335CB5">
            <w:pPr>
              <w:bidi/>
              <w:rPr>
                <w:rFonts w:cs="B Nazanin"/>
                <w:highlight w:val="cyan"/>
                <w:rtl/>
              </w:rPr>
            </w:pPr>
            <w:r w:rsidRPr="00335CB5">
              <w:rPr>
                <w:rFonts w:cs="B Nazanin" w:hint="cs"/>
                <w:highlight w:val="cyan"/>
                <w:rtl/>
              </w:rPr>
              <w:t>حسن جعفری</w:t>
            </w:r>
          </w:p>
          <w:p w14:paraId="3F2459DC" w14:textId="77777777" w:rsidR="00335CB5" w:rsidRPr="00335CB5" w:rsidRDefault="00335CB5" w:rsidP="00335CB5">
            <w:pPr>
              <w:bidi/>
              <w:rPr>
                <w:rFonts w:cs="B Nazanin"/>
                <w:highlight w:val="cyan"/>
              </w:rPr>
            </w:pPr>
            <w:r w:rsidRPr="00335CB5">
              <w:rPr>
                <w:rFonts w:cs="B Nazanin" w:hint="cs"/>
                <w:highlight w:val="cyan"/>
                <w:rtl/>
              </w:rPr>
              <w:t>امیر سیرجانی</w:t>
            </w:r>
          </w:p>
          <w:p w14:paraId="70982B7B" w14:textId="25124608" w:rsidR="00335CB5" w:rsidRDefault="00335CB5" w:rsidP="00335CB5">
            <w:pPr>
              <w:bidi/>
              <w:rPr>
                <w:rFonts w:cs="B Nazanin"/>
                <w:rtl/>
              </w:rPr>
            </w:pPr>
            <w:r w:rsidRPr="00335CB5">
              <w:rPr>
                <w:rFonts w:cs="B Nazanin" w:hint="cs"/>
                <w:highlight w:val="cyan"/>
                <w:rtl/>
              </w:rPr>
              <w:t>الهام لؤلؤ</w:t>
            </w:r>
          </w:p>
          <w:p w14:paraId="204A00D5" w14:textId="77777777" w:rsidR="00335CB5" w:rsidRPr="00DB7DB2" w:rsidRDefault="00335CB5" w:rsidP="00335CB5">
            <w:pPr>
              <w:bidi/>
              <w:rPr>
                <w:rFonts w:cs="B Nazanin"/>
                <w:rtl/>
              </w:rPr>
            </w:pPr>
          </w:p>
          <w:p w14:paraId="4A4B2165" w14:textId="0A34FAA1" w:rsidR="00371F58" w:rsidRDefault="00371F58" w:rsidP="00002499">
            <w:pPr>
              <w:jc w:val="right"/>
            </w:pPr>
          </w:p>
        </w:tc>
        <w:tc>
          <w:tcPr>
            <w:tcW w:w="2908" w:type="dxa"/>
          </w:tcPr>
          <w:p w14:paraId="3F4CFE07" w14:textId="0F5BD994" w:rsidR="00A04DD2" w:rsidRDefault="00A04DD2" w:rsidP="00EC1C61">
            <w:pPr>
              <w:bidi/>
              <w:rPr>
                <w:rtl/>
              </w:rPr>
            </w:pPr>
          </w:p>
        </w:tc>
        <w:tc>
          <w:tcPr>
            <w:tcW w:w="1628" w:type="dxa"/>
          </w:tcPr>
          <w:p w14:paraId="275A370F" w14:textId="77777777" w:rsidR="00E6415D" w:rsidRDefault="00166BDA" w:rsidP="00A04DD2">
            <w:pPr>
              <w:bidi/>
              <w:rPr>
                <w:rFonts w:cs="Arial"/>
                <w:rtl/>
              </w:rPr>
            </w:pPr>
            <w:r w:rsidRPr="00166BDA">
              <w:rPr>
                <w:rFonts w:cs="Arial"/>
                <w:rtl/>
              </w:rPr>
              <w:t>محمد ابراه</w:t>
            </w:r>
            <w:r w:rsidRPr="00166BDA">
              <w:rPr>
                <w:rFonts w:cs="Arial" w:hint="cs"/>
                <w:rtl/>
              </w:rPr>
              <w:t>ی</w:t>
            </w:r>
            <w:r w:rsidRPr="00166BDA">
              <w:rPr>
                <w:rFonts w:cs="Arial" w:hint="eastAsia"/>
                <w:rtl/>
              </w:rPr>
              <w:t>م</w:t>
            </w:r>
            <w:r w:rsidRPr="00166BDA">
              <w:rPr>
                <w:rFonts w:cs="Arial"/>
                <w:rtl/>
              </w:rPr>
              <w:t xml:space="preserve"> زاده</w:t>
            </w:r>
          </w:p>
          <w:p w14:paraId="4AFEF139" w14:textId="7DD33645" w:rsidR="00D7532D" w:rsidRDefault="00D7532D" w:rsidP="00D7532D">
            <w:pPr>
              <w:rPr>
                <w:rFonts w:cs="B Nazanin"/>
                <w:rtl/>
              </w:rPr>
            </w:pPr>
            <w:r w:rsidRPr="00DB7DB2">
              <w:rPr>
                <w:rFonts w:cs="B Nazanin" w:hint="cs"/>
                <w:rtl/>
              </w:rPr>
              <w:t>عاطفه رستمی سابقی</w:t>
            </w:r>
          </w:p>
          <w:p w14:paraId="4175A63C" w14:textId="77777777" w:rsidR="008F65CD" w:rsidRPr="00DB7DB2" w:rsidRDefault="008F65CD" w:rsidP="008F65CD">
            <w:pPr>
              <w:bidi/>
              <w:rPr>
                <w:rFonts w:cs="B Nazanin"/>
                <w:rtl/>
              </w:rPr>
            </w:pPr>
            <w:r w:rsidRPr="00DB7DB2">
              <w:rPr>
                <w:rFonts w:cs="B Nazanin" w:hint="cs"/>
                <w:rtl/>
              </w:rPr>
              <w:t>رضا اسحاقی</w:t>
            </w:r>
          </w:p>
          <w:p w14:paraId="2AD60322" w14:textId="77777777" w:rsidR="008F65CD" w:rsidRPr="00DB7DB2" w:rsidRDefault="008F65CD" w:rsidP="008F65CD">
            <w:pPr>
              <w:bidi/>
              <w:rPr>
                <w:rFonts w:cs="B Nazanin"/>
                <w:rtl/>
              </w:rPr>
            </w:pPr>
          </w:p>
          <w:p w14:paraId="0678A527" w14:textId="2A9EC0E1" w:rsidR="00D7532D" w:rsidRPr="00536B19" w:rsidRDefault="00D7532D" w:rsidP="00D7532D">
            <w:pPr>
              <w:bidi/>
              <w:rPr>
                <w:rFonts w:cs="Arial"/>
                <w:highlight w:val="magenta"/>
                <w:rtl/>
              </w:rPr>
            </w:pPr>
          </w:p>
        </w:tc>
        <w:tc>
          <w:tcPr>
            <w:tcW w:w="3051" w:type="dxa"/>
          </w:tcPr>
          <w:p w14:paraId="07BA2053" w14:textId="1D9BBDB5" w:rsidR="00E6415D" w:rsidRDefault="00E6415D" w:rsidP="00E6415D">
            <w:pPr>
              <w:bidi/>
              <w:rPr>
                <w:rtl/>
              </w:rPr>
            </w:pPr>
          </w:p>
        </w:tc>
      </w:tr>
    </w:tbl>
    <w:p w14:paraId="058DF700" w14:textId="2A5D503A" w:rsidR="00CB5B84" w:rsidRDefault="00CB5B84" w:rsidP="00CB5B84">
      <w:pPr>
        <w:bidi/>
        <w:rPr>
          <w:rtl/>
        </w:rPr>
      </w:pPr>
    </w:p>
    <w:p w14:paraId="58DB9D4E" w14:textId="7C2EAA2D" w:rsidR="00972251" w:rsidRDefault="00972251" w:rsidP="00972251">
      <w:pPr>
        <w:bidi/>
        <w:rPr>
          <w:rtl/>
        </w:rPr>
      </w:pPr>
    </w:p>
    <w:p w14:paraId="25436F52" w14:textId="271250B7" w:rsidR="00972251" w:rsidRDefault="00972251" w:rsidP="00972251">
      <w:pPr>
        <w:bidi/>
        <w:rPr>
          <w:rtl/>
          <w:lang w:bidi="fa-IR"/>
        </w:rPr>
      </w:pPr>
    </w:p>
    <w:p w14:paraId="04AF519A" w14:textId="54DA419C" w:rsidR="00972251" w:rsidRDefault="00972251" w:rsidP="00972251">
      <w:pPr>
        <w:bidi/>
        <w:rPr>
          <w:rtl/>
        </w:rPr>
      </w:pPr>
    </w:p>
    <w:p w14:paraId="1BF3F220" w14:textId="2EF2F13A" w:rsidR="00D32EBB" w:rsidRPr="005A20BA" w:rsidRDefault="00D32EBB" w:rsidP="005A20BA">
      <w:pPr>
        <w:tabs>
          <w:tab w:val="left" w:pos="2640"/>
        </w:tabs>
        <w:bidi/>
        <w:rPr>
          <w:rtl/>
        </w:rPr>
      </w:pPr>
    </w:p>
    <w:p w14:paraId="34420B03" w14:textId="77777777" w:rsidR="00BE267D" w:rsidRPr="00BE267D" w:rsidRDefault="00BE267D" w:rsidP="00BE267D">
      <w:pPr>
        <w:tabs>
          <w:tab w:val="left" w:pos="2640"/>
        </w:tabs>
        <w:bidi/>
      </w:pPr>
    </w:p>
    <w:sectPr w:rsidR="00BE267D" w:rsidRPr="00BE26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DF4E" w14:textId="77777777" w:rsidR="0014526E" w:rsidRDefault="0014526E" w:rsidP="00335CB5">
      <w:pPr>
        <w:spacing w:after="0" w:line="240" w:lineRule="auto"/>
      </w:pPr>
      <w:r>
        <w:separator/>
      </w:r>
    </w:p>
  </w:endnote>
  <w:endnote w:type="continuationSeparator" w:id="0">
    <w:p w14:paraId="44951288" w14:textId="77777777" w:rsidR="0014526E" w:rsidRDefault="0014526E" w:rsidP="0033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B638" w14:textId="77777777" w:rsidR="0014526E" w:rsidRDefault="0014526E" w:rsidP="00335CB5">
      <w:pPr>
        <w:spacing w:after="0" w:line="240" w:lineRule="auto"/>
      </w:pPr>
      <w:r>
        <w:separator/>
      </w:r>
    </w:p>
  </w:footnote>
  <w:footnote w:type="continuationSeparator" w:id="0">
    <w:p w14:paraId="7988B263" w14:textId="77777777" w:rsidR="0014526E" w:rsidRDefault="0014526E" w:rsidP="0033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F9F6" w14:textId="716FD0A2" w:rsidR="00335CB5" w:rsidRDefault="00335CB5" w:rsidP="00335CB5">
    <w:pPr>
      <w:pStyle w:val="Header"/>
      <w:bidi/>
      <w:rPr>
        <w:rtl/>
        <w:lang w:bidi="fa-IR"/>
      </w:rPr>
    </w:pPr>
    <w:r>
      <w:rPr>
        <w:rFonts w:hint="cs"/>
        <w:rtl/>
        <w:lang w:bidi="fa-IR"/>
      </w:rPr>
      <w:t xml:space="preserve">همه دانشجویان باید در ابتدای </w:t>
    </w:r>
    <w:r w:rsidR="001276CE">
      <w:rPr>
        <w:rFonts w:hint="cs"/>
        <w:rtl/>
        <w:lang w:bidi="fa-IR"/>
      </w:rPr>
      <w:t>هر نشست حضور داشته باشند و حضورغیاب شوند</w:t>
    </w:r>
  </w:p>
  <w:p w14:paraId="69A3D39B" w14:textId="6BB22C51" w:rsidR="001276CE" w:rsidRDefault="001276CE" w:rsidP="001276CE">
    <w:pPr>
      <w:pStyle w:val="Header"/>
      <w:bidi/>
      <w:rPr>
        <w:lang w:bidi="fa-IR"/>
      </w:rPr>
    </w:pPr>
    <w:r>
      <w:rPr>
        <w:rFonts w:hint="cs"/>
        <w:rtl/>
        <w:lang w:bidi="fa-IR"/>
      </w:rPr>
      <w:t>هر ارائه 15 دقیقه و 10 دقیقه سوال و جواب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B84"/>
    <w:rsid w:val="00002499"/>
    <w:rsid w:val="00045831"/>
    <w:rsid w:val="000A2A13"/>
    <w:rsid w:val="000B3903"/>
    <w:rsid w:val="000D7DB4"/>
    <w:rsid w:val="000E5405"/>
    <w:rsid w:val="00104118"/>
    <w:rsid w:val="001276CE"/>
    <w:rsid w:val="0014526E"/>
    <w:rsid w:val="00166BDA"/>
    <w:rsid w:val="0018670A"/>
    <w:rsid w:val="001920B6"/>
    <w:rsid w:val="002D2E4E"/>
    <w:rsid w:val="00323F5D"/>
    <w:rsid w:val="0032452A"/>
    <w:rsid w:val="00335CB5"/>
    <w:rsid w:val="00371F58"/>
    <w:rsid w:val="0037603C"/>
    <w:rsid w:val="003C6AA5"/>
    <w:rsid w:val="003D4B94"/>
    <w:rsid w:val="00491F87"/>
    <w:rsid w:val="004D7CB6"/>
    <w:rsid w:val="005004F6"/>
    <w:rsid w:val="00536B19"/>
    <w:rsid w:val="00552747"/>
    <w:rsid w:val="005921E8"/>
    <w:rsid w:val="005A20BA"/>
    <w:rsid w:val="006419DF"/>
    <w:rsid w:val="00652972"/>
    <w:rsid w:val="006B12A4"/>
    <w:rsid w:val="0073363E"/>
    <w:rsid w:val="00736C68"/>
    <w:rsid w:val="00742B0B"/>
    <w:rsid w:val="007F3670"/>
    <w:rsid w:val="007F748E"/>
    <w:rsid w:val="00806938"/>
    <w:rsid w:val="00812BB8"/>
    <w:rsid w:val="00884FBF"/>
    <w:rsid w:val="008923F2"/>
    <w:rsid w:val="00897578"/>
    <w:rsid w:val="008F65CD"/>
    <w:rsid w:val="00971BD3"/>
    <w:rsid w:val="00972251"/>
    <w:rsid w:val="009815B3"/>
    <w:rsid w:val="00985D78"/>
    <w:rsid w:val="009B79B7"/>
    <w:rsid w:val="00A04DD2"/>
    <w:rsid w:val="00A060F0"/>
    <w:rsid w:val="00A069CF"/>
    <w:rsid w:val="00A46963"/>
    <w:rsid w:val="00AC3B16"/>
    <w:rsid w:val="00B24A85"/>
    <w:rsid w:val="00B2598D"/>
    <w:rsid w:val="00B93D0E"/>
    <w:rsid w:val="00BA1564"/>
    <w:rsid w:val="00BE267D"/>
    <w:rsid w:val="00C262CE"/>
    <w:rsid w:val="00C47A4A"/>
    <w:rsid w:val="00C5685A"/>
    <w:rsid w:val="00C6333D"/>
    <w:rsid w:val="00C87ED4"/>
    <w:rsid w:val="00CB5B84"/>
    <w:rsid w:val="00D17FEC"/>
    <w:rsid w:val="00D2197A"/>
    <w:rsid w:val="00D22BA1"/>
    <w:rsid w:val="00D32EBB"/>
    <w:rsid w:val="00D36C47"/>
    <w:rsid w:val="00D7532D"/>
    <w:rsid w:val="00DA1424"/>
    <w:rsid w:val="00DA2127"/>
    <w:rsid w:val="00DF38F5"/>
    <w:rsid w:val="00DF4D75"/>
    <w:rsid w:val="00E6015D"/>
    <w:rsid w:val="00E6415D"/>
    <w:rsid w:val="00E82AFE"/>
    <w:rsid w:val="00E9050C"/>
    <w:rsid w:val="00EC1C61"/>
    <w:rsid w:val="00F125E6"/>
    <w:rsid w:val="00F179D8"/>
    <w:rsid w:val="00F431D5"/>
    <w:rsid w:val="00F7444F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5A5A"/>
  <w15:docId w15:val="{CD1EA568-A035-4B4D-9345-02649F8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B5"/>
  </w:style>
  <w:style w:type="paragraph" w:styleId="Footer">
    <w:name w:val="footer"/>
    <w:basedOn w:val="Normal"/>
    <w:link w:val="FooterChar"/>
    <w:uiPriority w:val="99"/>
    <w:unhideWhenUsed/>
    <w:rsid w:val="0033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Apple.World</dc:creator>
  <cp:keywords/>
  <dc:description/>
  <cp:lastModifiedBy>Apple.World</cp:lastModifiedBy>
  <cp:revision>17</cp:revision>
  <cp:lastPrinted>2022-02-11T17:24:00Z</cp:lastPrinted>
  <dcterms:created xsi:type="dcterms:W3CDTF">2021-09-03T18:16:00Z</dcterms:created>
  <dcterms:modified xsi:type="dcterms:W3CDTF">2022-02-11T18:35:00Z</dcterms:modified>
</cp:coreProperties>
</file>